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4E8E" w14:textId="77777777" w:rsidR="00E64D19" w:rsidRPr="00E64D19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B404560" w14:textId="77777777" w:rsidR="00E64D19" w:rsidRPr="00E64D19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Naam en voornaam gedetineerde persoon:</w:t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</w:p>
    <w:p w14:paraId="6F34927E" w14:textId="66CD0FA4" w:rsidR="00E64D19" w:rsidRDefault="00E64D19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Geboortedatum:</w:t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r w:rsidRPr="00E64D19">
        <w:rPr>
          <w:rFonts w:ascii="Open Sans" w:eastAsia="Times New Roman" w:hAnsi="Open Sans" w:cs="Open Sans"/>
          <w:color w:val="000000"/>
        </w:rPr>
        <w:tab/>
      </w:r>
      <w:proofErr w:type="spellStart"/>
      <w:r w:rsidRPr="00E64D19">
        <w:rPr>
          <w:rFonts w:ascii="Open Sans" w:eastAsia="Times New Roman" w:hAnsi="Open Sans" w:cs="Open Sans"/>
          <w:color w:val="000000"/>
        </w:rPr>
        <w:t>Celnummer</w:t>
      </w:r>
      <w:proofErr w:type="spellEnd"/>
      <w:r w:rsidRPr="00E64D19">
        <w:rPr>
          <w:rFonts w:ascii="Open Sans" w:eastAsia="Times New Roman" w:hAnsi="Open Sans" w:cs="Open Sans"/>
          <w:color w:val="000000"/>
        </w:rPr>
        <w:t>:</w:t>
      </w:r>
    </w:p>
    <w:p w14:paraId="63DDE789" w14:textId="77777777" w:rsidR="00F56D42" w:rsidRPr="00E64D19" w:rsidRDefault="00F56D42" w:rsidP="00F56D4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EE4E994" w14:textId="52B97C23" w:rsidR="00E64D19" w:rsidRDefault="00E64D19" w:rsidP="00F56D42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E64D19">
        <w:rPr>
          <w:rFonts w:ascii="Open Sans" w:eastAsia="Times New Roman" w:hAnsi="Open Sans" w:cs="Open Sans"/>
          <w:color w:val="000000"/>
        </w:rPr>
        <w:t xml:space="preserve">Ik dien een </w:t>
      </w:r>
      <w:r w:rsidR="00AA7B33">
        <w:rPr>
          <w:rFonts w:ascii="Open Sans" w:eastAsia="Times New Roman" w:hAnsi="Open Sans" w:cs="Open Sans"/>
          <w:color w:val="000000"/>
        </w:rPr>
        <w:t>beroep in tegen de beslissing van (</w:t>
      </w:r>
      <w:r w:rsidR="00AA7B33" w:rsidRPr="00AA7B33">
        <w:rPr>
          <w:rFonts w:ascii="Open Sans" w:eastAsia="Times New Roman" w:hAnsi="Open Sans" w:cs="Open Sans"/>
          <w:i/>
          <w:iCs/>
          <w:color w:val="000000"/>
        </w:rPr>
        <w:t>aanvinken wat past</w:t>
      </w:r>
      <w:r w:rsidR="00AA7B33">
        <w:rPr>
          <w:rFonts w:ascii="Open Sans" w:eastAsia="Times New Roman" w:hAnsi="Open Sans" w:cs="Open Sans"/>
          <w:color w:val="000000"/>
        </w:rPr>
        <w:t>)</w:t>
      </w:r>
      <w:r w:rsidRPr="00E64D19">
        <w:rPr>
          <w:rFonts w:ascii="Open Sans" w:eastAsia="Times New Roman" w:hAnsi="Open Sans" w:cs="Open Sans"/>
          <w:color w:val="000000"/>
        </w:rPr>
        <w:t>:</w:t>
      </w:r>
    </w:p>
    <w:p w14:paraId="3B6D1F69" w14:textId="53C3D202" w:rsidR="00AA7B33" w:rsidRPr="00AA7B33" w:rsidRDefault="00AA7B33" w:rsidP="00AA7B33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>De Klachtencommissie van (</w:t>
      </w:r>
      <w:r w:rsidRPr="00AA7B33">
        <w:rPr>
          <w:rFonts w:ascii="Open Sans" w:eastAsia="Times New Roman" w:hAnsi="Open Sans" w:cs="Open Sans"/>
          <w:i/>
          <w:iCs/>
          <w:color w:val="000000"/>
        </w:rPr>
        <w:t>plaats</w:t>
      </w:r>
      <w:r w:rsidRPr="00AA7B33">
        <w:rPr>
          <w:rFonts w:ascii="Open Sans" w:eastAsia="Times New Roman" w:hAnsi="Open Sans" w:cs="Open Sans"/>
          <w:color w:val="000000"/>
        </w:rPr>
        <w:t>)……………………………………………………………………</w:t>
      </w:r>
      <w:proofErr w:type="gramStart"/>
      <w:r w:rsidRPr="00AA7B33">
        <w:rPr>
          <w:rFonts w:ascii="Open Sans" w:eastAsia="Times New Roman" w:hAnsi="Open Sans" w:cs="Open Sans"/>
          <w:color w:val="000000"/>
        </w:rPr>
        <w:t>…….</w:t>
      </w:r>
      <w:proofErr w:type="gramEnd"/>
      <w:r w:rsidRPr="00AA7B33">
        <w:rPr>
          <w:rFonts w:ascii="Open Sans" w:eastAsia="Times New Roman" w:hAnsi="Open Sans" w:cs="Open Sans"/>
          <w:color w:val="000000"/>
        </w:rPr>
        <w:t>.</w:t>
      </w:r>
    </w:p>
    <w:p w14:paraId="69EB4173" w14:textId="76534BA5" w:rsidR="00AA7B33" w:rsidRPr="00AA7B33" w:rsidRDefault="00AA7B33" w:rsidP="00AA7B33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 xml:space="preserve">De beslissing van de Directeur-Generaal </w:t>
      </w:r>
      <w:proofErr w:type="gramStart"/>
      <w:r w:rsidRPr="00AA7B33">
        <w:rPr>
          <w:rFonts w:ascii="Open Sans" w:eastAsia="Times New Roman" w:hAnsi="Open Sans" w:cs="Open Sans"/>
          <w:color w:val="000000"/>
        </w:rPr>
        <w:t>inzake</w:t>
      </w:r>
      <w:proofErr w:type="gramEnd"/>
      <w:r w:rsidRPr="00AA7B33">
        <w:rPr>
          <w:rFonts w:ascii="Open Sans" w:eastAsia="Times New Roman" w:hAnsi="Open Sans" w:cs="Open Sans"/>
          <w:color w:val="000000"/>
        </w:rPr>
        <w:t xml:space="preserve"> het bezwaar tegen een (over)plaatsing</w:t>
      </w:r>
    </w:p>
    <w:p w14:paraId="3FDB5E87" w14:textId="5D3AFD23" w:rsidR="00DA6458" w:rsidRPr="00DA6458" w:rsidRDefault="00AA7B33" w:rsidP="00DA6458">
      <w:pPr>
        <w:pStyle w:val="Paragraphedeliste"/>
        <w:numPr>
          <w:ilvl w:val="0"/>
          <w:numId w:val="2"/>
        </w:num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 xml:space="preserve">De beslissing van de Directeur-Generaal </w:t>
      </w:r>
      <w:proofErr w:type="gramStart"/>
      <w:r w:rsidRPr="00AA7B33">
        <w:rPr>
          <w:rFonts w:ascii="Open Sans" w:eastAsia="Times New Roman" w:hAnsi="Open Sans" w:cs="Open Sans"/>
          <w:color w:val="000000"/>
        </w:rPr>
        <w:t>inzake</w:t>
      </w:r>
      <w:proofErr w:type="gramEnd"/>
      <w:r w:rsidRPr="00AA7B33">
        <w:rPr>
          <w:rFonts w:ascii="Open Sans" w:eastAsia="Times New Roman" w:hAnsi="Open Sans" w:cs="Open Sans"/>
          <w:color w:val="000000"/>
        </w:rPr>
        <w:t xml:space="preserve"> een Individueel Bijzonder Veiligheidsregime</w:t>
      </w:r>
    </w:p>
    <w:p w14:paraId="3A3FF02A" w14:textId="30DC2C33" w:rsidR="00AA7B33" w:rsidRDefault="00AA7B33" w:rsidP="00AA7B33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AA7B33">
        <w:rPr>
          <w:rFonts w:ascii="Open Sans" w:eastAsia="Times New Roman" w:hAnsi="Open Sans" w:cs="Open Sans"/>
          <w:color w:val="000000"/>
        </w:rPr>
        <w:t xml:space="preserve">Datum van de beslissing: </w:t>
      </w:r>
      <w:r>
        <w:rPr>
          <w:rFonts w:ascii="Open Sans" w:eastAsia="Times New Roman" w:hAnsi="Open Sans" w:cs="Open Sans"/>
          <w:color w:val="000000"/>
        </w:rPr>
        <w:t>………………………………</w:t>
      </w:r>
      <w:r w:rsidR="00DA6458">
        <w:rPr>
          <w:rFonts w:ascii="Open Sans" w:eastAsia="Times New Roman" w:hAnsi="Open Sans" w:cs="Open Sans"/>
          <w:color w:val="000000"/>
        </w:rPr>
        <w:t xml:space="preserve">     </w:t>
      </w:r>
      <w:proofErr w:type="gramStart"/>
      <w:r w:rsidRPr="00AA7B33">
        <w:rPr>
          <w:rFonts w:ascii="Open Sans" w:eastAsia="Times New Roman" w:hAnsi="Open Sans" w:cs="Open Sans"/>
          <w:color w:val="000000"/>
        </w:rPr>
        <w:t>Referentie:</w:t>
      </w:r>
      <w:r>
        <w:rPr>
          <w:rFonts w:ascii="Open Sans" w:eastAsia="Times New Roman" w:hAnsi="Open Sans" w:cs="Open Sans"/>
          <w:color w:val="000000"/>
        </w:rPr>
        <w:t>…</w:t>
      </w:r>
      <w:proofErr w:type="gramEnd"/>
      <w:r>
        <w:rPr>
          <w:rFonts w:ascii="Open Sans" w:eastAsia="Times New Roman" w:hAnsi="Open Sans" w:cs="Open Sans"/>
          <w:color w:val="000000"/>
        </w:rPr>
        <w:t>……………………………………………</w:t>
      </w:r>
    </w:p>
    <w:p w14:paraId="7147A582" w14:textId="77777777" w:rsidR="00AA7B33" w:rsidRPr="00AA7B33" w:rsidRDefault="00AA7B33" w:rsidP="00AA7B33">
      <w:pPr>
        <w:spacing w:after="0" w:line="360" w:lineRule="auto"/>
        <w:rPr>
          <w:rFonts w:ascii="Open Sans" w:eastAsia="Times New Roman" w:hAnsi="Open Sans" w:cs="Open Sans"/>
          <w:color w:val="000000"/>
        </w:rPr>
      </w:pPr>
    </w:p>
    <w:p w14:paraId="04E2BB64" w14:textId="726BB7CE" w:rsidR="00E64D19" w:rsidRDefault="00E64D19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Ik ben het niet eens met deze beslissing omdat:</w:t>
      </w:r>
      <w:r w:rsidRPr="00E64D19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Pr="00E64D19">
        <w:rPr>
          <w:rFonts w:ascii="Open Sans" w:eastAsia="Times New Roman" w:hAnsi="Open Sans" w:cs="Open Sans"/>
          <w:color w:val="000000"/>
        </w:rPr>
        <w:t>……………………………………………….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6D42">
        <w:rPr>
          <w:rFonts w:ascii="Open Sans" w:eastAsia="Times New Roman" w:hAnsi="Open Sans" w:cs="Open Sans"/>
          <w:sz w:val="24"/>
          <w:szCs w:val="24"/>
        </w:rPr>
        <w:t>………………………………………………………..</w:t>
      </w:r>
    </w:p>
    <w:p w14:paraId="297746B5" w14:textId="77777777" w:rsidR="00DA6458" w:rsidRDefault="00DA6458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4FB921D1" w14:textId="6D5D8FFF" w:rsidR="00E54693" w:rsidRDefault="00E64D19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r w:rsidRPr="00E64D19">
        <w:rPr>
          <w:rFonts w:ascii="Open Sans" w:eastAsia="Times New Roman" w:hAnsi="Open Sans" w:cs="Open Sans"/>
          <w:color w:val="000000"/>
        </w:rPr>
        <w:t>Ik word bij</w:t>
      </w:r>
      <w:r w:rsidR="00F56D42">
        <w:rPr>
          <w:rFonts w:ascii="Open Sans" w:eastAsia="Times New Roman" w:hAnsi="Open Sans" w:cs="Open Sans"/>
          <w:color w:val="000000"/>
        </w:rPr>
        <w:t>ge</w:t>
      </w:r>
      <w:r w:rsidRPr="00E64D19">
        <w:rPr>
          <w:rFonts w:ascii="Open Sans" w:eastAsia="Times New Roman" w:hAnsi="Open Sans" w:cs="Open Sans"/>
          <w:color w:val="000000"/>
        </w:rPr>
        <w:t>staan door een advocaat/vertrouwenspersoon: (</w:t>
      </w:r>
      <w:r w:rsidRPr="00AA7B33">
        <w:rPr>
          <w:rFonts w:ascii="Open Sans" w:eastAsia="Times New Roman" w:hAnsi="Open Sans" w:cs="Open Sans"/>
          <w:i/>
          <w:iCs/>
          <w:color w:val="000000"/>
        </w:rPr>
        <w:t>contactgegevens</w:t>
      </w:r>
      <w:r w:rsidR="00F56D42" w:rsidRPr="00AA7B33">
        <w:rPr>
          <w:rFonts w:ascii="Open Sans" w:eastAsia="Times New Roman" w:hAnsi="Open Sans" w:cs="Open Sans"/>
          <w:i/>
          <w:iCs/>
          <w:color w:val="000000"/>
        </w:rPr>
        <w:t xml:space="preserve"> </w:t>
      </w:r>
      <w:r w:rsidRPr="00AA7B33">
        <w:rPr>
          <w:rFonts w:ascii="Open Sans" w:eastAsia="Times New Roman" w:hAnsi="Open Sans" w:cs="Open Sans"/>
          <w:i/>
          <w:iCs/>
          <w:color w:val="000000"/>
        </w:rPr>
        <w:t>vermelden</w:t>
      </w:r>
      <w:proofErr w:type="gramStart"/>
      <w:r w:rsidRPr="00E64D19">
        <w:rPr>
          <w:rFonts w:ascii="Open Sans" w:eastAsia="Times New Roman" w:hAnsi="Open Sans" w:cs="Open Sans"/>
          <w:color w:val="000000"/>
        </w:rPr>
        <w:t>):.....................</w:t>
      </w:r>
      <w:r w:rsidR="00F56D42">
        <w:rPr>
          <w:rFonts w:ascii="Open Sans" w:eastAsia="Times New Roman" w:hAnsi="Open Sans" w:cs="Open Sans"/>
          <w:sz w:val="24"/>
          <w:szCs w:val="24"/>
        </w:rPr>
        <w:t>..</w:t>
      </w:r>
      <w:proofErr w:type="gramEnd"/>
      <w:r w:rsidR="00F56D42" w:rsidRPr="00E64D19">
        <w:rPr>
          <w:rFonts w:ascii="Open Sans" w:eastAsia="Times New Roman" w:hAnsi="Open Sans" w:cs="Open Sans"/>
          <w:color w:val="000000"/>
        </w:rPr>
        <w:t>…………………………</w:t>
      </w:r>
      <w:r w:rsidR="00F56D42">
        <w:rPr>
          <w:rFonts w:ascii="Open Sans" w:eastAsia="Times New Roman" w:hAnsi="Open Sans" w:cs="Open Sans"/>
          <w:sz w:val="24"/>
          <w:szCs w:val="24"/>
        </w:rPr>
        <w:t>……………………………………………………………………………………..</w:t>
      </w:r>
    </w:p>
    <w:p w14:paraId="396A2AAA" w14:textId="77777777" w:rsidR="00E54693" w:rsidRPr="00E54693" w:rsidRDefault="00E54693" w:rsidP="00F56D42">
      <w:pPr>
        <w:spacing w:after="0" w:line="360" w:lineRule="auto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57E211B7" w14:textId="62A6730B" w:rsidR="00E64D19" w:rsidRPr="00E64D19" w:rsidRDefault="00E64D19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  <w:proofErr w:type="gramStart"/>
      <w:r w:rsidRPr="00E64D19">
        <w:rPr>
          <w:rFonts w:ascii="Open Sans" w:eastAsia="Times New Roman" w:hAnsi="Open Sans" w:cs="Open Sans"/>
          <w:color w:val="000000"/>
        </w:rPr>
        <w:t>Datum:…</w:t>
      </w:r>
      <w:proofErr w:type="gramEnd"/>
      <w:r w:rsidRPr="00E64D19">
        <w:rPr>
          <w:rFonts w:ascii="Open Sans" w:eastAsia="Times New Roman" w:hAnsi="Open Sans" w:cs="Open Sans"/>
          <w:color w:val="000000"/>
        </w:rPr>
        <w:t>………………………………</w:t>
      </w:r>
      <w:r w:rsidR="002E7B37">
        <w:rPr>
          <w:rFonts w:ascii="Open Sans" w:eastAsia="Times New Roman" w:hAnsi="Open Sans" w:cs="Open Sans"/>
          <w:color w:val="000000"/>
        </w:rPr>
        <w:t>…..</w:t>
      </w:r>
      <w:r w:rsidR="00DA6458">
        <w:rPr>
          <w:rFonts w:ascii="Open Sans" w:eastAsia="Times New Roman" w:hAnsi="Open Sans" w:cs="Open Sans"/>
          <w:sz w:val="24"/>
          <w:szCs w:val="24"/>
        </w:rPr>
        <w:t xml:space="preserve">        </w:t>
      </w:r>
      <w:r w:rsidRPr="00E64D19">
        <w:rPr>
          <w:rFonts w:ascii="Open Sans" w:eastAsia="Times New Roman" w:hAnsi="Open Sans" w:cs="Open Sans"/>
          <w:color w:val="000000"/>
        </w:rPr>
        <w:t xml:space="preserve">Naam en </w:t>
      </w:r>
      <w:proofErr w:type="gramStart"/>
      <w:r w:rsidRPr="00E64D19">
        <w:rPr>
          <w:rFonts w:ascii="Open Sans" w:eastAsia="Times New Roman" w:hAnsi="Open Sans" w:cs="Open Sans"/>
          <w:color w:val="000000"/>
        </w:rPr>
        <w:t>voornaam:</w:t>
      </w:r>
      <w:r w:rsidR="00AA7B33">
        <w:rPr>
          <w:rFonts w:ascii="Open Sans" w:eastAsia="Times New Roman" w:hAnsi="Open Sans" w:cs="Open Sans"/>
          <w:color w:val="000000"/>
        </w:rPr>
        <w:t>…</w:t>
      </w:r>
      <w:proofErr w:type="gramEnd"/>
      <w:r w:rsidR="00AA7B33">
        <w:rPr>
          <w:rFonts w:ascii="Open Sans" w:eastAsia="Times New Roman" w:hAnsi="Open Sans" w:cs="Open Sans"/>
          <w:color w:val="000000"/>
        </w:rPr>
        <w:t>………………………………….</w:t>
      </w:r>
    </w:p>
    <w:p w14:paraId="5531AA42" w14:textId="38F38D81" w:rsidR="00E54693" w:rsidRDefault="00E64D19" w:rsidP="00F56D42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E64D19">
        <w:rPr>
          <w:rFonts w:ascii="Open Sans" w:eastAsia="Times New Roman" w:hAnsi="Open Sans" w:cs="Open Sans"/>
          <w:color w:val="000000"/>
        </w:rPr>
        <w:t>Handtekening:</w:t>
      </w:r>
    </w:p>
    <w:p w14:paraId="5D260D7C" w14:textId="77777777" w:rsidR="00F56D42" w:rsidRPr="00E64D19" w:rsidRDefault="00F56D42" w:rsidP="00F56D42">
      <w:pPr>
        <w:spacing w:after="0" w:line="360" w:lineRule="auto"/>
        <w:rPr>
          <w:rFonts w:ascii="Open Sans" w:eastAsia="Times New Roman" w:hAnsi="Open Sans" w:cs="Open Sans"/>
          <w:sz w:val="24"/>
          <w:szCs w:val="24"/>
        </w:rPr>
      </w:pPr>
    </w:p>
    <w:p w14:paraId="17F2C2D3" w14:textId="43EEA209" w:rsidR="00E64D19" w:rsidRPr="00DA6458" w:rsidRDefault="00E64D19" w:rsidP="00E64D1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DA6458">
        <w:rPr>
          <w:rFonts w:ascii="Open Sans" w:eastAsia="Times New Roman" w:hAnsi="Open Sans" w:cs="Open Sans"/>
          <w:color w:val="000000"/>
        </w:rPr>
        <w:t xml:space="preserve">Je kan dit formulier bezorgen aan de </w:t>
      </w:r>
      <w:r w:rsidR="00AA7B33" w:rsidRPr="00DA6458">
        <w:rPr>
          <w:rFonts w:ascii="Open Sans" w:eastAsia="Times New Roman" w:hAnsi="Open Sans" w:cs="Open Sans"/>
          <w:color w:val="000000"/>
        </w:rPr>
        <w:t>Beroepscommissie</w:t>
      </w:r>
      <w:r w:rsidRPr="00DA6458">
        <w:rPr>
          <w:rFonts w:ascii="Open Sans" w:eastAsia="Times New Roman" w:hAnsi="Open Sans" w:cs="Open Sans"/>
          <w:color w:val="000000"/>
        </w:rPr>
        <w:t>:</w:t>
      </w:r>
    </w:p>
    <w:p w14:paraId="3D88BE32" w14:textId="09986012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Per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post: </w:t>
      </w:r>
      <w:r w:rsidR="00AA7B33" w:rsidRPr="00DA6458">
        <w:rPr>
          <w:rFonts w:ascii="Open Sans" w:eastAsia="Times New Roman" w:hAnsi="Open Sans" w:cs="Open Sans"/>
          <w:color w:val="000000"/>
        </w:rPr>
        <w:t>Nederlandstalige Beroepscommissie</w:t>
      </w:r>
      <w:r w:rsidR="00E64D19" w:rsidRPr="00DA6458">
        <w:rPr>
          <w:rFonts w:ascii="Open Sans" w:eastAsia="Times New Roman" w:hAnsi="Open Sans" w:cs="Open Sans"/>
          <w:color w:val="000000"/>
        </w:rPr>
        <w:t>, Leuvenseweg 48/2, 1000 Brussel;</w:t>
      </w:r>
    </w:p>
    <w:p w14:paraId="390600D4" w14:textId="3C649FCF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Per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e-mail: </w:t>
      </w:r>
      <w:hyperlink r:id="rId8" w:history="1">
        <w:r w:rsidR="00495F80" w:rsidRPr="00A43C02">
          <w:rPr>
            <w:rStyle w:val="Lienhypertexte"/>
            <w:rFonts w:ascii="Open Sans" w:eastAsia="Times New Roman" w:hAnsi="Open Sans" w:cs="Open Sans"/>
          </w:rPr>
          <w:t>beroep@ctrg-klachten.be</w:t>
        </w:r>
      </w:hyperlink>
    </w:p>
    <w:p w14:paraId="3F3FD80F" w14:textId="59C0B864" w:rsidR="00AA7B33" w:rsidRPr="00DA6458" w:rsidRDefault="00DF15EA" w:rsidP="00AA7B3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>Via</w:t>
      </w:r>
      <w:r w:rsidR="00E64D19" w:rsidRPr="00DA6458">
        <w:rPr>
          <w:rFonts w:ascii="Open Sans" w:eastAsia="Times New Roman" w:hAnsi="Open Sans" w:cs="Open Sans"/>
          <w:color w:val="000000"/>
        </w:rPr>
        <w:t xml:space="preserve"> de Commissie van Toezicht: tijdens haar bezoeken of in de brievenbus </w:t>
      </w:r>
      <w:r w:rsidR="00495F80">
        <w:rPr>
          <w:rFonts w:ascii="Open Sans" w:eastAsia="Times New Roman" w:hAnsi="Open Sans" w:cs="Open Sans"/>
          <w:color w:val="000000"/>
        </w:rPr>
        <w:br/>
      </w:r>
      <w:r w:rsidR="00E64D19" w:rsidRPr="00DA6458">
        <w:rPr>
          <w:rFonts w:ascii="Open Sans" w:eastAsia="Times New Roman" w:hAnsi="Open Sans" w:cs="Open Sans"/>
          <w:color w:val="000000"/>
        </w:rPr>
        <w:t>(</w:t>
      </w:r>
      <w:r w:rsidR="00495F80">
        <w:rPr>
          <w:rFonts w:ascii="Open Sans" w:eastAsia="Times New Roman" w:hAnsi="Open Sans" w:cs="Open Sans"/>
          <w:color w:val="000000"/>
        </w:rPr>
        <w:t>L</w:t>
      </w:r>
      <w:r w:rsidR="00E64D19" w:rsidRPr="00DA6458">
        <w:rPr>
          <w:rFonts w:ascii="Open Sans" w:eastAsia="Times New Roman" w:hAnsi="Open Sans" w:cs="Open Sans"/>
          <w:color w:val="000000"/>
        </w:rPr>
        <w:t>et op: de Commissie van Toezicht komt niet dagelijks langs)</w:t>
      </w:r>
    </w:p>
    <w:p w14:paraId="1CBD262C" w14:textId="75F35FBC" w:rsidR="000F75CF" w:rsidRPr="00DA6458" w:rsidRDefault="00AA7B33" w:rsidP="000F75CF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DA6458">
        <w:rPr>
          <w:rFonts w:ascii="Open Sans" w:eastAsia="Times New Roman" w:hAnsi="Open Sans" w:cs="Open Sans"/>
          <w:color w:val="000000"/>
        </w:rPr>
        <w:t xml:space="preserve">Een beroep tegen een beslissing van de Directeur-generaal kan je ook via de directeur van de penitentiaire instelling indienen. </w:t>
      </w:r>
    </w:p>
    <w:sectPr w:rsidR="000F75CF" w:rsidRPr="00DA6458" w:rsidSect="00F56D42">
      <w:headerReference w:type="default" r:id="rId9"/>
      <w:footerReference w:type="default" r:id="rId10"/>
      <w:type w:val="continuous"/>
      <w:pgSz w:w="11906" w:h="16838"/>
      <w:pgMar w:top="1843" w:right="1133" w:bottom="1276" w:left="1134" w:header="705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7131" w14:textId="77777777" w:rsidR="00AA600C" w:rsidRDefault="00AA600C" w:rsidP="00E3387B">
      <w:pPr>
        <w:spacing w:after="0" w:line="240" w:lineRule="auto"/>
      </w:pPr>
      <w:r>
        <w:separator/>
      </w:r>
    </w:p>
  </w:endnote>
  <w:endnote w:type="continuationSeparator" w:id="0">
    <w:p w14:paraId="1563A1A0" w14:textId="77777777" w:rsidR="00AA600C" w:rsidRDefault="00AA600C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1CE7" w14:textId="77777777" w:rsidR="00E64D19" w:rsidRDefault="00E64D19" w:rsidP="00E64D1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9828B"/>
        <w:sz w:val="16"/>
        <w:szCs w:val="16"/>
      </w:rPr>
      <w:t xml:space="preserve">Centrale </w:t>
    </w:r>
    <w:proofErr w:type="spellStart"/>
    <w:r>
      <w:rPr>
        <w:rFonts w:ascii="Calibri" w:hAnsi="Calibri" w:cs="Calibri"/>
        <w:b/>
        <w:bCs/>
        <w:color w:val="09828B"/>
        <w:sz w:val="16"/>
        <w:szCs w:val="16"/>
      </w:rPr>
      <w:t>Toezichtsraad</w:t>
    </w:r>
    <w:proofErr w:type="spellEnd"/>
    <w:r>
      <w:rPr>
        <w:rFonts w:ascii="Calibri" w:hAnsi="Calibri" w:cs="Calibri"/>
        <w:b/>
        <w:bCs/>
        <w:color w:val="09828B"/>
        <w:sz w:val="16"/>
        <w:szCs w:val="16"/>
      </w:rPr>
      <w:t xml:space="preserve"> voor het Gevangeniswezen</w:t>
    </w:r>
    <w:r>
      <w:rPr>
        <w:rFonts w:ascii="Arial" w:hAnsi="Arial" w:cs="Arial"/>
        <w:b/>
        <w:bCs/>
        <w:color w:val="09828B"/>
        <w:sz w:val="16"/>
        <w:szCs w:val="16"/>
      </w:rPr>
      <w:t xml:space="preserve"> </w:t>
    </w:r>
    <w:r>
      <w:rPr>
        <w:rFonts w:ascii="Calibri" w:hAnsi="Calibri" w:cs="Calibri"/>
        <w:color w:val="09828B"/>
        <w:sz w:val="16"/>
        <w:szCs w:val="16"/>
      </w:rPr>
      <w:t>Leuvenseweg 48/</w:t>
    </w:r>
    <w:proofErr w:type="gramStart"/>
    <w:r>
      <w:rPr>
        <w:rFonts w:ascii="Calibri" w:hAnsi="Calibri" w:cs="Calibri"/>
        <w:color w:val="09828B"/>
        <w:sz w:val="16"/>
        <w:szCs w:val="16"/>
      </w:rPr>
      <w:t>2  -</w:t>
    </w:r>
    <w:proofErr w:type="gramEnd"/>
    <w:r>
      <w:rPr>
        <w:rFonts w:ascii="Calibri" w:hAnsi="Calibri" w:cs="Calibri"/>
        <w:color w:val="09828B"/>
        <w:sz w:val="16"/>
        <w:szCs w:val="16"/>
      </w:rPr>
      <w:t xml:space="preserve"> 1000 Brussel- </w:t>
    </w:r>
    <w:r>
      <w:rPr>
        <w:rFonts w:ascii="Calibri" w:hAnsi="Calibri" w:cs="Calibri"/>
        <w:color w:val="000000"/>
        <w:sz w:val="16"/>
        <w:szCs w:val="16"/>
      </w:rPr>
      <w:t> </w:t>
    </w:r>
    <w:hyperlink r:id="rId1" w:history="1">
      <w:r>
        <w:rPr>
          <w:rStyle w:val="Lienhypertexte"/>
          <w:rFonts w:ascii="Calibri" w:hAnsi="Calibri" w:cs="Calibri"/>
          <w:sz w:val="16"/>
          <w:szCs w:val="16"/>
        </w:rPr>
        <w:t>www.ctrg.belgium.be</w:t>
      </w:r>
    </w:hyperlink>
    <w:r>
      <w:rPr>
        <w:rFonts w:ascii="Calibri" w:hAnsi="Calibri" w:cs="Calibri"/>
        <w:color w:val="09828B"/>
        <w:sz w:val="16"/>
        <w:szCs w:val="16"/>
      </w:rPr>
      <w:t> </w:t>
    </w:r>
  </w:p>
  <w:p w14:paraId="15EA2293" w14:textId="3819BAE2" w:rsidR="00E64D19" w:rsidRDefault="00E64D19" w:rsidP="00E64D1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i/>
        <w:iCs/>
        <w:color w:val="09828B"/>
        <w:sz w:val="16"/>
        <w:szCs w:val="16"/>
      </w:rPr>
      <w:t xml:space="preserve">De Centrale </w:t>
    </w:r>
    <w:proofErr w:type="spellStart"/>
    <w:r>
      <w:rPr>
        <w:rFonts w:ascii="Calibri" w:hAnsi="Calibri" w:cs="Calibri"/>
        <w:i/>
        <w:iCs/>
        <w:color w:val="09828B"/>
        <w:sz w:val="16"/>
        <w:szCs w:val="16"/>
      </w:rPr>
      <w:t>Toezichtsraad</w:t>
    </w:r>
    <w:proofErr w:type="spellEnd"/>
    <w:r>
      <w:rPr>
        <w:rFonts w:ascii="Calibri" w:hAnsi="Calibri" w:cs="Calibri"/>
        <w:i/>
        <w:iCs/>
        <w:color w:val="09828B"/>
        <w:sz w:val="16"/>
        <w:szCs w:val="16"/>
      </w:rPr>
      <w:t xml:space="preserve"> voor het Gevangeniswezen waakt over de rechten en de menselijke waardigheid van personen in detentie.</w:t>
    </w:r>
    <w:r w:rsidR="00633885"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24" name="Afbeelding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Uy/94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24" name="Afbeelding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4A41" w14:textId="77777777" w:rsidR="00AA600C" w:rsidRDefault="00AA600C" w:rsidP="00E3387B">
      <w:pPr>
        <w:spacing w:after="0" w:line="240" w:lineRule="auto"/>
      </w:pPr>
      <w:r>
        <w:separator/>
      </w:r>
    </w:p>
  </w:footnote>
  <w:footnote w:type="continuationSeparator" w:id="0">
    <w:p w14:paraId="778DC21A" w14:textId="77777777" w:rsidR="00AA600C" w:rsidRDefault="00AA600C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CD9" w14:textId="1D75E21B" w:rsidR="00E3387B" w:rsidRDefault="00E3387B">
    <w:pPr>
      <w:pStyle w:val="En-tte"/>
      <w:rPr>
        <w:rFonts w:ascii="Open Sans" w:hAnsi="Open Sans" w:cs="Open Sans"/>
        <w:color w:val="154B50"/>
        <w:sz w:val="36"/>
        <w:szCs w:val="36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3" name="Afbeelding 2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3" name="Afbeelding 2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5C4">
      <w:rPr>
        <w:rFonts w:ascii="Open Sans" w:hAnsi="Open Sans" w:cs="Open Sans"/>
        <w:color w:val="154B50"/>
        <w:sz w:val="36"/>
        <w:szCs w:val="36"/>
      </w:rPr>
      <w:t>Beroepscommissie</w:t>
    </w:r>
  </w:p>
  <w:p w14:paraId="5BCAB23C" w14:textId="13B32E60" w:rsidR="00E3387B" w:rsidRPr="00E3387B" w:rsidRDefault="00AA600C">
    <w:pPr>
      <w:pStyle w:val="En-tte"/>
      <w:rPr>
        <w:rFonts w:ascii="Open Sans" w:hAnsi="Open Sans" w:cs="Open Sans"/>
        <w:color w:val="154B50"/>
        <w:sz w:val="36"/>
        <w:szCs w:val="36"/>
      </w:rPr>
    </w:pPr>
    <w:sdt>
      <w:sdtPr>
        <w:rPr>
          <w:rFonts w:ascii="Open Sans Semibold" w:hAnsi="Open Sans Semibold" w:cs="Open Sans Semibold"/>
          <w:color w:val="09828B"/>
          <w:sz w:val="32"/>
          <w:szCs w:val="32"/>
        </w:rPr>
        <w:id w:val="724947106"/>
        <w:placeholder>
          <w:docPart w:val="DefaultPlaceholder_-1854013440"/>
        </w:placeholder>
        <w:dataBinding w:prefixMappings="xmlns:ns0='urn:microsoft-crm/document-template/esc_dossier/10053/' " w:xpath="/ns0:DocumentTemplate[1]/esc_dossier[1]/esc_account_esc_dossier_commissieid[1]/esc_naam[1]" w:storeItemID="{FED8EADD-CEC1-4068-B03E-E90DDEA5EBD8}"/>
        <w:text/>
      </w:sdtPr>
      <w:sdtEndPr/>
      <w:sdtContent>
        <w:r w:rsidR="006665C4">
          <w:rPr>
            <w:rFonts w:ascii="Open Sans Semibold" w:hAnsi="Open Sans Semibold" w:cs="Open Sans Semibold"/>
            <w:color w:val="09828B"/>
            <w:sz w:val="32"/>
            <w:szCs w:val="32"/>
          </w:rPr>
          <w:t>CTRG</w:t>
        </w:r>
        <w:r w:rsidR="00E64D19" w:rsidRPr="00FF2810">
          <w:rPr>
            <w:rFonts w:ascii="Open Sans Semibold" w:hAnsi="Open Sans Semibold" w:cs="Open Sans Semibold"/>
            <w:color w:val="09828B"/>
            <w:sz w:val="32"/>
            <w:szCs w:val="32"/>
          </w:rPr>
          <w:t xml:space="preserve"> </w:t>
        </w:r>
      </w:sdtContent>
    </w:sdt>
    <w:r w:rsidR="00495F80" w:rsidRPr="00495F80">
      <w:rPr>
        <w:rFonts w:ascii="Open Sans" w:eastAsia="Times New Roman" w:hAnsi="Open Sans" w:cs="Open Sans"/>
        <w:b/>
        <w:bCs/>
        <w:color w:val="000000"/>
        <w:sz w:val="24"/>
        <w:szCs w:val="24"/>
        <w:lang w:val="fr-BE"/>
      </w:rPr>
      <w:tab/>
    </w:r>
    <w:r w:rsidR="00495F80" w:rsidRPr="00495F80">
      <w:rPr>
        <w:rFonts w:ascii="Open Sans" w:eastAsia="Times New Roman" w:hAnsi="Open Sans" w:cs="Open Sans"/>
        <w:b/>
        <w:bCs/>
        <w:color w:val="000000"/>
        <w:sz w:val="24"/>
        <w:szCs w:val="24"/>
        <w:lang w:val="fr-BE"/>
      </w:rPr>
      <w:tab/>
    </w:r>
    <w:r w:rsidR="00495F80" w:rsidRPr="00495F80">
      <w:rPr>
        <w:rFonts w:ascii="Open Sans" w:eastAsia="Times New Roman" w:hAnsi="Open Sans" w:cs="Open Sans"/>
        <w:b/>
        <w:bCs/>
        <w:color w:val="000000"/>
        <w:sz w:val="24"/>
        <w:szCs w:val="24"/>
        <w:u w:val="single"/>
      </w:rPr>
      <w:t>Beroepsschrift voor de gedetineerd</w:t>
    </w:r>
    <w:r w:rsidR="00495F80" w:rsidRPr="00495F80">
      <w:rPr>
        <w:rFonts w:ascii="Open Sans" w:eastAsia="Times New Roman" w:hAnsi="Open Sans" w:cs="Open Sans"/>
        <w:b/>
        <w:bCs/>
        <w:color w:val="000000"/>
        <w:sz w:val="24"/>
        <w:szCs w:val="24"/>
        <w:u w:val="single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24A"/>
    <w:multiLevelType w:val="hybridMultilevel"/>
    <w:tmpl w:val="93EE9CE4"/>
    <w:lvl w:ilvl="0" w:tplc="01D460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AB4"/>
    <w:multiLevelType w:val="hybridMultilevel"/>
    <w:tmpl w:val="E2464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49D6"/>
    <w:multiLevelType w:val="multilevel"/>
    <w:tmpl w:val="A5B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F75CF"/>
    <w:rsid w:val="00124357"/>
    <w:rsid w:val="00131498"/>
    <w:rsid w:val="00164210"/>
    <w:rsid w:val="00250F2C"/>
    <w:rsid w:val="00290795"/>
    <w:rsid w:val="002B635A"/>
    <w:rsid w:val="002E7B37"/>
    <w:rsid w:val="00315E86"/>
    <w:rsid w:val="003472DE"/>
    <w:rsid w:val="0037222F"/>
    <w:rsid w:val="00495F80"/>
    <w:rsid w:val="005211D8"/>
    <w:rsid w:val="00535533"/>
    <w:rsid w:val="005D071C"/>
    <w:rsid w:val="005F4F12"/>
    <w:rsid w:val="00633885"/>
    <w:rsid w:val="006665C4"/>
    <w:rsid w:val="00690635"/>
    <w:rsid w:val="006A0983"/>
    <w:rsid w:val="007B4911"/>
    <w:rsid w:val="0081462A"/>
    <w:rsid w:val="00877E14"/>
    <w:rsid w:val="00944244"/>
    <w:rsid w:val="00A01A33"/>
    <w:rsid w:val="00AA600C"/>
    <w:rsid w:val="00AA7B33"/>
    <w:rsid w:val="00B17772"/>
    <w:rsid w:val="00B86D6B"/>
    <w:rsid w:val="00BD7231"/>
    <w:rsid w:val="00C15F3F"/>
    <w:rsid w:val="00D41FD5"/>
    <w:rsid w:val="00D71DCC"/>
    <w:rsid w:val="00DA6458"/>
    <w:rsid w:val="00DC4E77"/>
    <w:rsid w:val="00DD0AB2"/>
    <w:rsid w:val="00DD3260"/>
    <w:rsid w:val="00DF15EA"/>
    <w:rsid w:val="00E3387B"/>
    <w:rsid w:val="00E428F9"/>
    <w:rsid w:val="00E50ACC"/>
    <w:rsid w:val="00E54693"/>
    <w:rsid w:val="00E64D19"/>
    <w:rsid w:val="00E67FBB"/>
    <w:rsid w:val="00F56D42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7B"/>
  </w:style>
  <w:style w:type="paragraph" w:styleId="Pieddepage">
    <w:name w:val="footer"/>
    <w:basedOn w:val="Normal"/>
    <w:link w:val="Pieddepag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7B"/>
  </w:style>
  <w:style w:type="character" w:styleId="Textedelespacerserv">
    <w:name w:val="Placeholder Text"/>
    <w:basedOn w:val="Policepardfaut"/>
    <w:uiPriority w:val="99"/>
    <w:semiHidden/>
    <w:rsid w:val="00E3387B"/>
    <w:rPr>
      <w:color w:val="808080"/>
    </w:rPr>
  </w:style>
  <w:style w:type="table" w:styleId="Grilledutableau">
    <w:name w:val="Table Grid"/>
    <w:basedOn w:val="TableauNorma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2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4D19"/>
    <w:rPr>
      <w:color w:val="0000FF"/>
      <w:u w:val="single"/>
    </w:rPr>
  </w:style>
  <w:style w:type="character" w:customStyle="1" w:styleId="apple-tab-span">
    <w:name w:val="apple-tab-span"/>
    <w:basedOn w:val="Policepardfaut"/>
    <w:rsid w:val="00E64D19"/>
  </w:style>
  <w:style w:type="paragraph" w:styleId="Paragraphedeliste">
    <w:name w:val="List Paragraph"/>
    <w:basedOn w:val="Normal"/>
    <w:uiPriority w:val="34"/>
    <w:qFormat/>
    <w:rsid w:val="00AA7B3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A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oep@ctrg-klacht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hyperlink" Target="http://www.ctrg.belgi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827FB-BB09-46AA-A0E1-06F0BA54F774}"/>
      </w:docPartPr>
      <w:docPartBody>
        <w:p w:rsidR="00582954" w:rsidRDefault="006A41C2">
          <w:r w:rsidRPr="00256067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2"/>
    <w:rsid w:val="00582954"/>
    <w:rsid w:val="00634D4F"/>
    <w:rsid w:val="006A41C2"/>
    <w:rsid w:val="007638AC"/>
    <w:rsid w:val="00846C02"/>
    <w:rsid w:val="008E27CF"/>
    <w:rsid w:val="00AC57D2"/>
    <w:rsid w:val="00C52865"/>
    <w:rsid w:val="00E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1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>CTRG </esc_naam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Props1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cp:lastModifiedBy>Badibengi</cp:lastModifiedBy>
  <cp:revision>5</cp:revision>
  <cp:lastPrinted>2020-09-23T14:48:00Z</cp:lastPrinted>
  <dcterms:created xsi:type="dcterms:W3CDTF">2020-09-21T08:08:00Z</dcterms:created>
  <dcterms:modified xsi:type="dcterms:W3CDTF">2020-09-23T14:48:00Z</dcterms:modified>
</cp:coreProperties>
</file>